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60" w:rsidRDefault="00196D60" w:rsidP="00196D60">
      <w:pPr>
        <w:jc w:val="center"/>
        <w:rPr>
          <w:rFonts w:ascii="方正小标宋简体" w:eastAsia="方正小标宋简体"/>
          <w:sz w:val="44"/>
          <w:szCs w:val="44"/>
        </w:rPr>
      </w:pPr>
      <w:r w:rsidRPr="00C36828">
        <w:rPr>
          <w:rFonts w:ascii="方正小标宋简体" w:eastAsia="方正小标宋简体" w:hint="eastAsia"/>
          <w:sz w:val="44"/>
          <w:szCs w:val="44"/>
        </w:rPr>
        <w:t>于银行开户许可证的情况说明</w:t>
      </w:r>
    </w:p>
    <w:p w:rsidR="00196D60" w:rsidRDefault="00196D60" w:rsidP="00196D60">
      <w:pPr>
        <w:jc w:val="center"/>
        <w:rPr>
          <w:rFonts w:ascii="方正小标宋简体" w:eastAsia="方正小标宋简体"/>
          <w:sz w:val="44"/>
          <w:szCs w:val="44"/>
        </w:rPr>
      </w:pPr>
    </w:p>
    <w:p w:rsidR="00196D60" w:rsidRDefault="00196D60" w:rsidP="00196D6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本单位________（填写单位名称）性质为个体工商户，未开通企业对公账户。</w:t>
      </w:r>
    </w:p>
    <w:p w:rsidR="00196D60" w:rsidRDefault="00196D60" w:rsidP="00196D6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本单位法人为______，身份证账号________________，联系方式为___________，银行账号为__________________,开户行为_____________。</w:t>
      </w:r>
    </w:p>
    <w:p w:rsidR="00196D60" w:rsidRDefault="00196D60" w:rsidP="00196D6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此材料为以工代训补贴申请试用，不作其它用途，填写所有内容并经法人签名后有效。补贴申报网址：</w:t>
      </w:r>
      <w:hyperlink r:id="rId6" w:history="1">
        <w:r w:rsidRPr="007B0B58">
          <w:rPr>
            <w:rStyle w:val="a5"/>
            <w:rFonts w:ascii="仿宋_GB2312" w:eastAsia="仿宋_GB2312"/>
            <w:sz w:val="32"/>
            <w:szCs w:val="32"/>
          </w:rPr>
          <w:t>https://zypx.nbhrss.gov.cn/</w:t>
        </w:r>
      </w:hyperlink>
      <w:r>
        <w:rPr>
          <w:rFonts w:ascii="仿宋_GB2312" w:eastAsia="仿宋_GB2312" w:hint="eastAsia"/>
          <w:sz w:val="32"/>
          <w:szCs w:val="32"/>
        </w:rPr>
        <w:t>。</w:t>
      </w:r>
    </w:p>
    <w:p w:rsidR="00196D60" w:rsidRDefault="00196D60" w:rsidP="00196D6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96D60" w:rsidRDefault="00196D60" w:rsidP="00196D6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96D60" w:rsidRDefault="00196D60" w:rsidP="00196D60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签名：         </w:t>
      </w:r>
    </w:p>
    <w:p w:rsidR="00196D60" w:rsidRDefault="00196D60" w:rsidP="00196D60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日期：         </w:t>
      </w:r>
    </w:p>
    <w:p w:rsidR="004358AB" w:rsidRDefault="00196D60" w:rsidP="00196D60">
      <w:pPr>
        <w:spacing w:line="220" w:lineRule="atLeast"/>
      </w:pPr>
      <w:r>
        <w:rPr>
          <w:rFonts w:ascii="仿宋_GB2312" w:eastAsia="仿宋_GB2312" w:hint="eastAsia"/>
          <w:sz w:val="32"/>
          <w:szCs w:val="32"/>
        </w:rPr>
        <w:t xml:space="preserve">盖章：     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4E4" w:rsidRDefault="009364E4" w:rsidP="00196D60">
      <w:pPr>
        <w:spacing w:after="0"/>
      </w:pPr>
      <w:r>
        <w:separator/>
      </w:r>
    </w:p>
  </w:endnote>
  <w:endnote w:type="continuationSeparator" w:id="0">
    <w:p w:rsidR="009364E4" w:rsidRDefault="009364E4" w:rsidP="00196D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4E4" w:rsidRDefault="009364E4" w:rsidP="00196D60">
      <w:pPr>
        <w:spacing w:after="0"/>
      </w:pPr>
      <w:r>
        <w:separator/>
      </w:r>
    </w:p>
  </w:footnote>
  <w:footnote w:type="continuationSeparator" w:id="0">
    <w:p w:rsidR="009364E4" w:rsidRDefault="009364E4" w:rsidP="00196D6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96D60"/>
    <w:rsid w:val="00323B43"/>
    <w:rsid w:val="003D37D8"/>
    <w:rsid w:val="00426133"/>
    <w:rsid w:val="004358AB"/>
    <w:rsid w:val="008B7726"/>
    <w:rsid w:val="009364E4"/>
    <w:rsid w:val="0097113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6D6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6D6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6D6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6D60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196D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ypx.nbhrss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leovo</cp:lastModifiedBy>
  <cp:revision>2</cp:revision>
  <dcterms:created xsi:type="dcterms:W3CDTF">2008-09-11T17:20:00Z</dcterms:created>
  <dcterms:modified xsi:type="dcterms:W3CDTF">2020-12-08T07:38:00Z</dcterms:modified>
</cp:coreProperties>
</file>