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endnotes+xml" PartName="/word/endnotes.xml"/>
  <Override ContentType="application/vnd.openxmlformats-officedocument.wordprocessingml.fontTable+xml" PartName="/word/fontTable.xml"/>
  <Override ContentType="application/vnd.openxmlformats-officedocument.wordprocessingml.footnotes+xml" PartName="/word/footnotes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?><Relationships xmlns="http://schemas.openxmlformats.org/package/2006/relationships"><Relationship Id="rId1" Target="word/document.xml" Type="http://schemas.openxmlformats.org/officeDocument/2006/relationships/officeDocument"/><Relationship Id="rId2" Target="docProps/core.xml" Type="http://schemas.openxmlformats.org/package/2006/relationships/metadata/core-properties"/><Relationship Id="rId3" Target="docProps/app.xml" Type="http://schemas.openxmlformats.org/officeDocument/2006/relationships/extended-properties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73D00" w:rsidRPr="00073D00" w:rsidRDefault="00073D00" w:rsidP="00FC2E4E">
      <w:pPr>
        <w:widowControl/>
        <w:spacing w:line="420" w:lineRule="atLeast"/>
        <w:jc w:val="left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9"/>
          <w:szCs w:val="29"/>
        </w:rPr>
        <w:t>附件：</w:t>
      </w:r>
    </w:p>
    <w:p w:rsidR="00FC2E4E" w:rsidRPr="00FC2E4E" w:rsidRDefault="00073D00" w:rsidP="00FC2E4E">
      <w:pPr>
        <w:widowControl/>
        <w:spacing w:beforeAutospacing="1" w:afterAutospacing="1" w:line="420" w:lineRule="atLeast"/>
        <w:jc w:val="center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b/>
          <w:bCs/>
          <w:color w:val="2B2B2B"/>
          <w:kern w:val="0"/>
          <w:sz w:val="29"/>
          <w:szCs w:val="29"/>
        </w:rPr>
        <w:t>2</w:t>
      </w:r>
      <w:r>
        <w:rPr>
          <w:rFonts w:ascii="宋体" w:eastAsia="宋体" w:hAnsi="宋体" w:cs="宋体"/>
          <w:b/>
          <w:bCs/>
          <w:color w:val="2B2B2B"/>
          <w:kern w:val="0"/>
          <w:sz w:val="29"/>
          <w:szCs w:val="29"/>
        </w:rPr>
        <w:t>023</w:t>
      </w:r>
      <w:r>
        <w:rPr>
          <w:rFonts w:ascii="宋体" w:eastAsia="宋体" w:hAnsi="宋体" w:cs="宋体" w:hint="eastAsia"/>
          <w:b/>
          <w:bCs/>
          <w:color w:val="2B2B2B"/>
          <w:kern w:val="0"/>
          <w:sz w:val="29"/>
          <w:szCs w:val="29"/>
        </w:rPr>
        <w:t>年</w:t>
      </w:r>
      <w:r w:rsidR="00FC2E4E" w:rsidRPr="00FC2E4E">
        <w:rPr>
          <w:rFonts w:ascii="宋体" w:eastAsia="宋体" w:hAnsi="宋体" w:cs="宋体" w:hint="eastAsia"/>
          <w:b/>
          <w:bCs/>
          <w:color w:val="2B2B2B"/>
          <w:kern w:val="0"/>
          <w:sz w:val="29"/>
          <w:szCs w:val="29"/>
        </w:rPr>
        <w:t>慈溪市文化商务区开发有限公司公开招聘工作人员总成绩</w:t>
      </w:r>
    </w:p>
    <w:tbl>
      <w:tblPr>
        <w:tblW w:w="10205" w:type="dxa"/>
        <w:jc w:val="center"/>
        <w:tblCellSpacing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/>
      </w:tblPr>
      <w:tblGrid>
        <w:gridCol w:w="978"/>
        <w:gridCol w:w="1310"/>
        <w:gridCol w:w="1691"/>
        <w:gridCol w:w="1310"/>
        <w:gridCol w:w="1310"/>
        <w:gridCol w:w="1144"/>
        <w:gridCol w:w="967"/>
        <w:gridCol w:w="1655"/>
      </w:tblGrid>
      <w:tr w:rsidR="00073D00" w:rsidRPr="005C638A" w:rsidTr="00073D00">
        <w:trPr>
          <w:trHeight w:val="823"/>
          <w:tblCellSpacing w:w="0" w:type="dxa"/>
          <w:jc w:val="center"/>
        </w:trPr>
        <w:tc>
          <w:tcPr>
            <w:tcW w:w="958" w:type="dxa"/>
            <w:shd w:val="clear" w:color="auto" w:fill="FFFFFF"/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C2E4E" w:rsidRPr="005C638A" w:rsidRDefault="00FC2E4E" w:rsidP="00FC2E4E">
            <w:pPr>
              <w:widowControl/>
              <w:spacing w:line="420" w:lineRule="atLeast"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5C638A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序号</w:t>
            </w:r>
          </w:p>
        </w:tc>
        <w:tc>
          <w:tcPr>
            <w:tcW w:w="1290" w:type="dxa"/>
            <w:shd w:val="clear" w:color="auto" w:fill="FFFFFF"/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C2E4E" w:rsidRPr="005C638A" w:rsidRDefault="00FC2E4E" w:rsidP="00FC2E4E">
            <w:pPr>
              <w:widowControl/>
              <w:spacing w:line="420" w:lineRule="atLeast"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5C638A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岗位</w:t>
            </w:r>
          </w:p>
        </w:tc>
        <w:tc>
          <w:tcPr>
            <w:tcW w:w="1671" w:type="dxa"/>
            <w:shd w:val="clear" w:color="auto" w:fill="FFFFFF"/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C2E4E" w:rsidRPr="005C638A" w:rsidRDefault="00FC2E4E" w:rsidP="00FC2E4E">
            <w:pPr>
              <w:widowControl/>
              <w:spacing w:line="420" w:lineRule="atLeast"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5C638A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准考证号</w:t>
            </w:r>
          </w:p>
        </w:tc>
        <w:tc>
          <w:tcPr>
            <w:tcW w:w="1290" w:type="dxa"/>
            <w:shd w:val="clear" w:color="auto" w:fill="FFFFFF"/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C2E4E" w:rsidRPr="005C638A" w:rsidRDefault="00FC2E4E" w:rsidP="00FC2E4E">
            <w:pPr>
              <w:widowControl/>
              <w:spacing w:line="420" w:lineRule="atLeast"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5C638A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笔试成绩</w:t>
            </w:r>
          </w:p>
        </w:tc>
        <w:tc>
          <w:tcPr>
            <w:tcW w:w="1290" w:type="dxa"/>
            <w:shd w:val="clear" w:color="auto" w:fill="FFFFFF"/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C2E4E" w:rsidRPr="005C638A" w:rsidRDefault="00FC2E4E" w:rsidP="00FC2E4E">
            <w:pPr>
              <w:widowControl/>
              <w:spacing w:line="420" w:lineRule="atLeast"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5C638A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面试成绩</w:t>
            </w:r>
          </w:p>
        </w:tc>
        <w:tc>
          <w:tcPr>
            <w:tcW w:w="1124" w:type="dxa"/>
            <w:shd w:val="clear" w:color="auto" w:fill="FFFFFF"/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C2E4E" w:rsidRPr="005C638A" w:rsidRDefault="00FC2E4E" w:rsidP="00FC2E4E">
            <w:pPr>
              <w:widowControl/>
              <w:spacing w:line="420" w:lineRule="atLeast"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5C638A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总成绩</w:t>
            </w:r>
          </w:p>
        </w:tc>
        <w:tc>
          <w:tcPr>
            <w:tcW w:w="947" w:type="dxa"/>
            <w:shd w:val="clear" w:color="auto" w:fill="FFFFFF"/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C2E4E" w:rsidRPr="005C638A" w:rsidRDefault="00FC2E4E" w:rsidP="00FC2E4E">
            <w:pPr>
              <w:widowControl/>
              <w:spacing w:line="420" w:lineRule="atLeast"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5C638A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名次</w:t>
            </w:r>
          </w:p>
        </w:tc>
        <w:tc>
          <w:tcPr>
            <w:tcW w:w="1635" w:type="dxa"/>
            <w:shd w:val="clear" w:color="auto" w:fill="FFFFFF"/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C2E4E" w:rsidRPr="005C638A" w:rsidRDefault="00FC2E4E" w:rsidP="00FC2E4E">
            <w:pPr>
              <w:widowControl/>
              <w:spacing w:line="420" w:lineRule="atLeast"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5C638A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是否进入体检</w:t>
            </w:r>
          </w:p>
        </w:tc>
      </w:tr>
      <w:tr w:rsidR="00073D00" w:rsidRPr="005C638A" w:rsidTr="00073D00">
        <w:trPr>
          <w:trHeight w:val="689"/>
          <w:tblCellSpacing w:w="0" w:type="dxa"/>
          <w:jc w:val="center"/>
        </w:trPr>
        <w:tc>
          <w:tcPr>
            <w:tcW w:w="958" w:type="dxa"/>
            <w:shd w:val="clear" w:color="auto" w:fill="FFFFFF"/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073D00" w:rsidRPr="005C638A" w:rsidRDefault="00073D00" w:rsidP="00073D00">
            <w:pPr>
              <w:widowControl/>
              <w:spacing w:line="42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5C638A">
              <w:rPr>
                <w:rFonts w:ascii="宋体" w:eastAsia="宋体" w:hAnsi="宋体" w:cs="Courier New"/>
                <w:color w:val="000000"/>
                <w:sz w:val="20"/>
                <w:szCs w:val="20"/>
              </w:rPr>
              <w:t>1</w:t>
            </w:r>
          </w:p>
        </w:tc>
        <w:tc>
          <w:tcPr>
            <w:tcW w:w="1290" w:type="dxa"/>
            <w:shd w:val="clear" w:color="auto" w:fill="FFFFFF"/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073D00" w:rsidRPr="005C638A" w:rsidRDefault="00073D00" w:rsidP="00073D00">
            <w:pPr>
              <w:widowControl/>
              <w:spacing w:line="420" w:lineRule="atLeast"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5C638A">
              <w:rPr>
                <w:rFonts w:hint="eastAsia"/>
                <w:color w:val="000000"/>
                <w:sz w:val="18"/>
                <w:szCs w:val="18"/>
              </w:rPr>
              <w:t>工程管理</w:t>
            </w:r>
          </w:p>
        </w:tc>
        <w:tc>
          <w:tcPr>
            <w:tcW w:w="1671" w:type="dxa"/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073D00" w:rsidRPr="005C638A" w:rsidRDefault="00073D00" w:rsidP="00073D00">
            <w:pPr>
              <w:widowControl/>
              <w:spacing w:line="420" w:lineRule="atLeast"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5C638A">
              <w:rPr>
                <w:rFonts w:hint="eastAsia"/>
                <w:color w:val="000000"/>
                <w:sz w:val="18"/>
                <w:szCs w:val="18"/>
              </w:rPr>
              <w:t>24012010201</w:t>
            </w:r>
          </w:p>
        </w:tc>
        <w:tc>
          <w:tcPr>
            <w:tcW w:w="1290" w:type="dxa"/>
            <w:shd w:val="clear" w:color="auto" w:fill="FFFFFF"/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073D00" w:rsidRPr="005C638A" w:rsidRDefault="00073D00" w:rsidP="00073D00">
            <w:pPr>
              <w:widowControl/>
              <w:spacing w:line="420" w:lineRule="atLeast"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5C638A">
              <w:rPr>
                <w:rFonts w:hint="eastAsia"/>
                <w:color w:val="000000"/>
                <w:sz w:val="18"/>
                <w:szCs w:val="18"/>
              </w:rPr>
              <w:t>75</w:t>
            </w:r>
          </w:p>
        </w:tc>
        <w:tc>
          <w:tcPr>
            <w:tcW w:w="1290" w:type="dxa"/>
            <w:shd w:val="clear" w:color="auto" w:fill="FFFFFF"/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073D00" w:rsidRPr="005C638A" w:rsidRDefault="00073D00" w:rsidP="00073D00">
            <w:pPr>
              <w:widowControl/>
              <w:spacing w:line="420" w:lineRule="atLeast"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5C638A">
              <w:rPr>
                <w:rFonts w:ascii="Courier New" w:eastAsia="等线" w:hAnsi="Courier New" w:cs="Courier New"/>
                <w:color w:val="000000"/>
                <w:sz w:val="20"/>
                <w:szCs w:val="20"/>
              </w:rPr>
              <w:t>75.2</w:t>
            </w:r>
          </w:p>
        </w:tc>
        <w:tc>
          <w:tcPr>
            <w:tcW w:w="1124" w:type="dxa"/>
            <w:shd w:val="clear" w:color="auto" w:fill="FFFFFF"/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073D00" w:rsidRPr="005C638A" w:rsidRDefault="00073D00" w:rsidP="00073D00">
            <w:pPr>
              <w:widowControl/>
              <w:spacing w:line="420" w:lineRule="atLeast"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5C638A">
              <w:rPr>
                <w:rFonts w:ascii="Courier New" w:eastAsia="等线" w:hAnsi="Courier New" w:cs="Courier New"/>
                <w:color w:val="000000"/>
                <w:sz w:val="20"/>
                <w:szCs w:val="20"/>
              </w:rPr>
              <w:t>75.1</w:t>
            </w:r>
          </w:p>
        </w:tc>
        <w:tc>
          <w:tcPr>
            <w:tcW w:w="947" w:type="dxa"/>
            <w:shd w:val="clear" w:color="auto" w:fill="FFFFFF"/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073D00" w:rsidRPr="005C638A" w:rsidRDefault="00073D00" w:rsidP="00073D00">
            <w:pPr>
              <w:widowControl/>
              <w:spacing w:line="420" w:lineRule="atLeast"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5C638A">
              <w:rPr>
                <w:rFonts w:ascii="Courier New" w:eastAsia="等线" w:hAnsi="Courier New" w:cs="Courier New"/>
                <w:color w:val="000000"/>
                <w:sz w:val="20"/>
                <w:szCs w:val="20"/>
              </w:rPr>
              <w:t>2</w:t>
            </w:r>
          </w:p>
        </w:tc>
        <w:tc>
          <w:tcPr>
            <w:tcW w:w="1635" w:type="dxa"/>
            <w:shd w:val="clear" w:color="auto" w:fill="FFFFFF"/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073D00" w:rsidRPr="005C638A" w:rsidRDefault="00073D00" w:rsidP="00073D00">
            <w:pPr>
              <w:widowControl/>
              <w:spacing w:line="420" w:lineRule="atLeast"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5C638A">
              <w:rPr>
                <w:rFonts w:ascii="Courier New" w:eastAsia="等线" w:hAnsi="Courier New" w:cs="Courier New"/>
                <w:color w:val="000000"/>
                <w:sz w:val="20"/>
                <w:szCs w:val="20"/>
              </w:rPr>
              <w:t xml:space="preserve">　</w:t>
            </w:r>
          </w:p>
        </w:tc>
      </w:tr>
      <w:tr w:rsidR="00073D00" w:rsidRPr="005C638A" w:rsidTr="00073D00">
        <w:trPr>
          <w:trHeight w:val="689"/>
          <w:tblCellSpacing w:w="0" w:type="dxa"/>
          <w:jc w:val="center"/>
        </w:trPr>
        <w:tc>
          <w:tcPr>
            <w:tcW w:w="958" w:type="dxa"/>
            <w:shd w:val="clear" w:color="auto" w:fill="FFFFFF"/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073D00" w:rsidRPr="005C638A" w:rsidRDefault="00073D00" w:rsidP="00073D00">
            <w:pPr>
              <w:widowControl/>
              <w:spacing w:line="42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5C638A">
              <w:rPr>
                <w:rFonts w:ascii="宋体" w:eastAsia="宋体" w:hAnsi="宋体" w:cs="Courier New"/>
                <w:color w:val="000000"/>
                <w:sz w:val="20"/>
                <w:szCs w:val="20"/>
              </w:rPr>
              <w:t>2</w:t>
            </w:r>
          </w:p>
        </w:tc>
        <w:tc>
          <w:tcPr>
            <w:tcW w:w="1290" w:type="dxa"/>
            <w:shd w:val="clear" w:color="auto" w:fill="FFFFFF"/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073D00" w:rsidRPr="005C638A" w:rsidRDefault="00073D00" w:rsidP="00073D00">
            <w:pPr>
              <w:widowControl/>
              <w:spacing w:line="420" w:lineRule="atLeast"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5C638A">
              <w:rPr>
                <w:rFonts w:hint="eastAsia"/>
                <w:color w:val="000000"/>
                <w:sz w:val="18"/>
                <w:szCs w:val="18"/>
              </w:rPr>
              <w:t>工程管理</w:t>
            </w:r>
          </w:p>
        </w:tc>
        <w:tc>
          <w:tcPr>
            <w:tcW w:w="1671" w:type="dxa"/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073D00" w:rsidRPr="005C638A" w:rsidRDefault="00073D00" w:rsidP="00073D00">
            <w:pPr>
              <w:widowControl/>
              <w:spacing w:line="420" w:lineRule="atLeast"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5C638A">
              <w:rPr>
                <w:rFonts w:hint="eastAsia"/>
                <w:color w:val="000000"/>
                <w:sz w:val="18"/>
                <w:szCs w:val="18"/>
              </w:rPr>
              <w:t>24012010202</w:t>
            </w:r>
          </w:p>
        </w:tc>
        <w:tc>
          <w:tcPr>
            <w:tcW w:w="1290" w:type="dxa"/>
            <w:shd w:val="clear" w:color="auto" w:fill="FFFFFF"/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073D00" w:rsidRPr="005C638A" w:rsidRDefault="00073D00" w:rsidP="00073D00">
            <w:pPr>
              <w:widowControl/>
              <w:spacing w:line="420" w:lineRule="atLeast"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5C638A">
              <w:rPr>
                <w:rFonts w:hint="eastAsia"/>
                <w:color w:val="000000"/>
                <w:sz w:val="18"/>
                <w:szCs w:val="18"/>
              </w:rPr>
              <w:t>70</w:t>
            </w:r>
          </w:p>
        </w:tc>
        <w:tc>
          <w:tcPr>
            <w:tcW w:w="1290" w:type="dxa"/>
            <w:shd w:val="clear" w:color="auto" w:fill="FFFFFF"/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073D00" w:rsidRPr="005C638A" w:rsidRDefault="00073D00" w:rsidP="00073D00">
            <w:pPr>
              <w:widowControl/>
              <w:spacing w:line="420" w:lineRule="atLeast"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5C638A">
              <w:rPr>
                <w:rFonts w:ascii="Courier New" w:eastAsia="等线" w:hAnsi="Courier New" w:cs="Courier New"/>
                <w:color w:val="000000"/>
                <w:sz w:val="20"/>
                <w:szCs w:val="20"/>
              </w:rPr>
              <w:t>77</w:t>
            </w:r>
          </w:p>
        </w:tc>
        <w:tc>
          <w:tcPr>
            <w:tcW w:w="1124" w:type="dxa"/>
            <w:shd w:val="clear" w:color="auto" w:fill="FFFFFF"/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073D00" w:rsidRPr="005C638A" w:rsidRDefault="00073D00" w:rsidP="00073D00">
            <w:pPr>
              <w:widowControl/>
              <w:spacing w:line="420" w:lineRule="atLeast"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5C638A">
              <w:rPr>
                <w:rFonts w:ascii="Courier New" w:eastAsia="等线" w:hAnsi="Courier New" w:cs="Courier New"/>
                <w:color w:val="000000"/>
                <w:sz w:val="20"/>
                <w:szCs w:val="20"/>
              </w:rPr>
              <w:t>73.5</w:t>
            </w:r>
          </w:p>
        </w:tc>
        <w:tc>
          <w:tcPr>
            <w:tcW w:w="947" w:type="dxa"/>
            <w:shd w:val="clear" w:color="auto" w:fill="FFFFFF"/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073D00" w:rsidRPr="005C638A" w:rsidRDefault="00073D00" w:rsidP="00073D00">
            <w:pPr>
              <w:widowControl/>
              <w:spacing w:line="420" w:lineRule="atLeast"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5C638A">
              <w:rPr>
                <w:rFonts w:ascii="Courier New" w:eastAsia="等线" w:hAnsi="Courier New" w:cs="Courier New"/>
                <w:color w:val="000000"/>
                <w:sz w:val="20"/>
                <w:szCs w:val="20"/>
              </w:rPr>
              <w:t>3</w:t>
            </w:r>
          </w:p>
        </w:tc>
        <w:tc>
          <w:tcPr>
            <w:tcW w:w="1635" w:type="dxa"/>
            <w:shd w:val="clear" w:color="auto" w:fill="FFFFFF"/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073D00" w:rsidRPr="005C638A" w:rsidRDefault="00073D00" w:rsidP="00073D00">
            <w:pPr>
              <w:widowControl/>
              <w:spacing w:line="420" w:lineRule="atLeast"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5C638A">
              <w:rPr>
                <w:rFonts w:hint="eastAsia"/>
                <w:color w:val="000000"/>
                <w:sz w:val="20"/>
                <w:szCs w:val="20"/>
              </w:rPr>
              <w:t xml:space="preserve">　</w:t>
            </w:r>
          </w:p>
        </w:tc>
      </w:tr>
      <w:tr w:rsidR="00073D00" w:rsidRPr="005C638A" w:rsidTr="00073D00">
        <w:trPr>
          <w:trHeight w:val="689"/>
          <w:tblCellSpacing w:w="0" w:type="dxa"/>
          <w:jc w:val="center"/>
        </w:trPr>
        <w:tc>
          <w:tcPr>
            <w:tcW w:w="958" w:type="dxa"/>
            <w:shd w:val="clear" w:color="auto" w:fill="FFFFFF"/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073D00" w:rsidRPr="005C638A" w:rsidRDefault="00073D00" w:rsidP="00073D00">
            <w:pPr>
              <w:widowControl/>
              <w:spacing w:line="42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5C638A">
              <w:rPr>
                <w:rFonts w:ascii="宋体" w:eastAsia="宋体" w:hAnsi="宋体" w:cs="Courier New"/>
                <w:color w:val="000000"/>
                <w:sz w:val="20"/>
                <w:szCs w:val="20"/>
              </w:rPr>
              <w:t>3</w:t>
            </w:r>
          </w:p>
        </w:tc>
        <w:tc>
          <w:tcPr>
            <w:tcW w:w="1290" w:type="dxa"/>
            <w:shd w:val="clear" w:color="auto" w:fill="FFFFFF"/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073D00" w:rsidRPr="005C638A" w:rsidRDefault="00073D00" w:rsidP="00073D00">
            <w:pPr>
              <w:widowControl/>
              <w:spacing w:line="420" w:lineRule="atLeast"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5C638A">
              <w:rPr>
                <w:rFonts w:hint="eastAsia"/>
                <w:color w:val="000000"/>
                <w:sz w:val="18"/>
                <w:szCs w:val="18"/>
              </w:rPr>
              <w:t>工程管理</w:t>
            </w:r>
          </w:p>
        </w:tc>
        <w:tc>
          <w:tcPr>
            <w:tcW w:w="1671" w:type="dxa"/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073D00" w:rsidRPr="005C638A" w:rsidRDefault="00073D00" w:rsidP="00073D00">
            <w:pPr>
              <w:widowControl/>
              <w:spacing w:line="420" w:lineRule="atLeast"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5C638A">
              <w:rPr>
                <w:rFonts w:hint="eastAsia"/>
                <w:color w:val="000000"/>
                <w:sz w:val="18"/>
                <w:szCs w:val="18"/>
              </w:rPr>
              <w:t>24012010207</w:t>
            </w:r>
          </w:p>
        </w:tc>
        <w:tc>
          <w:tcPr>
            <w:tcW w:w="1290" w:type="dxa"/>
            <w:shd w:val="clear" w:color="auto" w:fill="FFFFFF"/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073D00" w:rsidRPr="005C638A" w:rsidRDefault="00073D00" w:rsidP="00073D00">
            <w:pPr>
              <w:widowControl/>
              <w:spacing w:line="420" w:lineRule="atLeast"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5C638A">
              <w:rPr>
                <w:rFonts w:hint="eastAsia"/>
                <w:color w:val="000000"/>
                <w:sz w:val="18"/>
                <w:szCs w:val="18"/>
              </w:rPr>
              <w:t>70</w:t>
            </w:r>
          </w:p>
        </w:tc>
        <w:tc>
          <w:tcPr>
            <w:tcW w:w="1290" w:type="dxa"/>
            <w:shd w:val="clear" w:color="auto" w:fill="FFFFFF"/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073D00" w:rsidRPr="005C638A" w:rsidRDefault="00073D00" w:rsidP="00073D00">
            <w:pPr>
              <w:widowControl/>
              <w:spacing w:line="420" w:lineRule="atLeast"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5C638A">
              <w:rPr>
                <w:rFonts w:ascii="Courier New" w:eastAsia="等线" w:hAnsi="Courier New" w:cs="Courier New"/>
                <w:color w:val="000000"/>
                <w:sz w:val="20"/>
                <w:szCs w:val="20"/>
              </w:rPr>
              <w:t>73.6</w:t>
            </w:r>
          </w:p>
        </w:tc>
        <w:tc>
          <w:tcPr>
            <w:tcW w:w="1124" w:type="dxa"/>
            <w:shd w:val="clear" w:color="auto" w:fill="FFFFFF"/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073D00" w:rsidRPr="005C638A" w:rsidRDefault="00073D00" w:rsidP="00073D00">
            <w:pPr>
              <w:widowControl/>
              <w:spacing w:line="420" w:lineRule="atLeast"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5C638A">
              <w:rPr>
                <w:rFonts w:ascii="Courier New" w:eastAsia="等线" w:hAnsi="Courier New" w:cs="Courier New"/>
                <w:color w:val="000000"/>
                <w:sz w:val="20"/>
                <w:szCs w:val="20"/>
              </w:rPr>
              <w:t>71.8</w:t>
            </w:r>
          </w:p>
        </w:tc>
        <w:tc>
          <w:tcPr>
            <w:tcW w:w="947" w:type="dxa"/>
            <w:shd w:val="clear" w:color="auto" w:fill="FFFFFF"/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073D00" w:rsidRPr="005C638A" w:rsidRDefault="00073D00" w:rsidP="00073D00">
            <w:pPr>
              <w:widowControl/>
              <w:spacing w:line="420" w:lineRule="atLeast"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5C638A">
              <w:rPr>
                <w:rFonts w:ascii="Courier New" w:eastAsia="等线" w:hAnsi="Courier New" w:cs="Courier New"/>
                <w:color w:val="000000"/>
                <w:sz w:val="20"/>
                <w:szCs w:val="20"/>
              </w:rPr>
              <w:t>5</w:t>
            </w:r>
          </w:p>
        </w:tc>
        <w:tc>
          <w:tcPr>
            <w:tcW w:w="1635" w:type="dxa"/>
            <w:shd w:val="clear" w:color="auto" w:fill="FFFFFF"/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073D00" w:rsidRPr="005C638A" w:rsidRDefault="00073D00" w:rsidP="00073D00">
            <w:pPr>
              <w:widowControl/>
              <w:spacing w:line="420" w:lineRule="atLeast"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5C638A">
              <w:rPr>
                <w:rFonts w:ascii="Microsoft YaHei UI" w:eastAsia="Microsoft YaHei UI" w:hAnsi="Microsoft YaHei UI" w:hint="eastAsia"/>
                <w:color w:val="000000"/>
                <w:sz w:val="20"/>
                <w:szCs w:val="20"/>
              </w:rPr>
              <w:t xml:space="preserve">　</w:t>
            </w:r>
          </w:p>
        </w:tc>
      </w:tr>
      <w:tr w:rsidR="00073D00" w:rsidRPr="005C638A" w:rsidTr="00073D00">
        <w:trPr>
          <w:trHeight w:val="689"/>
          <w:tblCellSpacing w:w="0" w:type="dxa"/>
          <w:jc w:val="center"/>
        </w:trPr>
        <w:tc>
          <w:tcPr>
            <w:tcW w:w="958" w:type="dxa"/>
            <w:shd w:val="clear" w:color="auto" w:fill="FFFFFF"/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073D00" w:rsidRPr="005C638A" w:rsidRDefault="00073D00" w:rsidP="00073D00">
            <w:pPr>
              <w:widowControl/>
              <w:spacing w:line="42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5C638A">
              <w:rPr>
                <w:rFonts w:ascii="宋体" w:eastAsia="宋体" w:hAnsi="宋体" w:cs="Courier New"/>
                <w:color w:val="000000"/>
                <w:sz w:val="20"/>
                <w:szCs w:val="20"/>
              </w:rPr>
              <w:t>4</w:t>
            </w:r>
          </w:p>
        </w:tc>
        <w:tc>
          <w:tcPr>
            <w:tcW w:w="1290" w:type="dxa"/>
            <w:shd w:val="clear" w:color="auto" w:fill="FFFFFF"/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073D00" w:rsidRPr="005C638A" w:rsidRDefault="00073D00" w:rsidP="00073D00">
            <w:pPr>
              <w:widowControl/>
              <w:spacing w:line="420" w:lineRule="atLeast"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5C638A">
              <w:rPr>
                <w:rFonts w:hint="eastAsia"/>
                <w:color w:val="000000"/>
                <w:sz w:val="18"/>
                <w:szCs w:val="18"/>
              </w:rPr>
              <w:t>工程管理</w:t>
            </w:r>
          </w:p>
        </w:tc>
        <w:tc>
          <w:tcPr>
            <w:tcW w:w="1671" w:type="dxa"/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073D00" w:rsidRPr="005C638A" w:rsidRDefault="00073D00" w:rsidP="00073D00">
            <w:pPr>
              <w:widowControl/>
              <w:spacing w:line="420" w:lineRule="atLeast"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5C638A">
              <w:rPr>
                <w:rFonts w:hint="eastAsia"/>
                <w:color w:val="000000"/>
                <w:sz w:val="18"/>
                <w:szCs w:val="18"/>
              </w:rPr>
              <w:t>24012010208</w:t>
            </w:r>
          </w:p>
        </w:tc>
        <w:tc>
          <w:tcPr>
            <w:tcW w:w="1290" w:type="dxa"/>
            <w:shd w:val="clear" w:color="auto" w:fill="FFFFFF"/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073D00" w:rsidRPr="005C638A" w:rsidRDefault="00073D00" w:rsidP="00073D00">
            <w:pPr>
              <w:widowControl/>
              <w:spacing w:line="420" w:lineRule="atLeast"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5C638A">
              <w:rPr>
                <w:rFonts w:hint="eastAsia"/>
                <w:color w:val="000000"/>
                <w:sz w:val="18"/>
                <w:szCs w:val="18"/>
              </w:rPr>
              <w:t>70</w:t>
            </w:r>
          </w:p>
        </w:tc>
        <w:tc>
          <w:tcPr>
            <w:tcW w:w="1290" w:type="dxa"/>
            <w:shd w:val="clear" w:color="auto" w:fill="FFFFFF"/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073D00" w:rsidRPr="005C638A" w:rsidRDefault="00073D00" w:rsidP="00073D00">
            <w:pPr>
              <w:widowControl/>
              <w:spacing w:line="420" w:lineRule="atLeast"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5C638A">
              <w:rPr>
                <w:rFonts w:ascii="Courier New" w:eastAsia="等线" w:hAnsi="Courier New" w:cs="Courier New"/>
                <w:color w:val="000000"/>
                <w:sz w:val="20"/>
                <w:szCs w:val="20"/>
              </w:rPr>
              <w:t>75.2</w:t>
            </w:r>
          </w:p>
        </w:tc>
        <w:tc>
          <w:tcPr>
            <w:tcW w:w="1124" w:type="dxa"/>
            <w:shd w:val="clear" w:color="auto" w:fill="FFFFFF"/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073D00" w:rsidRPr="005C638A" w:rsidRDefault="00073D00" w:rsidP="00073D00">
            <w:pPr>
              <w:widowControl/>
              <w:spacing w:line="420" w:lineRule="atLeast"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5C638A">
              <w:rPr>
                <w:rFonts w:ascii="Courier New" w:eastAsia="等线" w:hAnsi="Courier New" w:cs="Courier New"/>
                <w:color w:val="000000"/>
                <w:sz w:val="20"/>
                <w:szCs w:val="20"/>
              </w:rPr>
              <w:t>72.6</w:t>
            </w:r>
          </w:p>
        </w:tc>
        <w:tc>
          <w:tcPr>
            <w:tcW w:w="947" w:type="dxa"/>
            <w:shd w:val="clear" w:color="auto" w:fill="FFFFFF"/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073D00" w:rsidRPr="005C638A" w:rsidRDefault="00073D00" w:rsidP="00073D00">
            <w:pPr>
              <w:widowControl/>
              <w:spacing w:line="420" w:lineRule="atLeast"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5C638A">
              <w:rPr>
                <w:rFonts w:ascii="Courier New" w:eastAsia="等线" w:hAnsi="Courier New" w:cs="Courier New"/>
                <w:color w:val="000000"/>
                <w:sz w:val="20"/>
                <w:szCs w:val="20"/>
              </w:rPr>
              <w:t>4</w:t>
            </w:r>
          </w:p>
        </w:tc>
        <w:tc>
          <w:tcPr>
            <w:tcW w:w="1635" w:type="dxa"/>
            <w:shd w:val="clear" w:color="auto" w:fill="FFFFFF"/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073D00" w:rsidRPr="005C638A" w:rsidRDefault="00073D00" w:rsidP="00073D00">
            <w:pPr>
              <w:widowControl/>
              <w:spacing w:line="420" w:lineRule="atLeast"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5C638A">
              <w:rPr>
                <w:rFonts w:ascii="Courier New" w:eastAsia="等线" w:hAnsi="Courier New" w:cs="Courier New"/>
                <w:color w:val="000000"/>
                <w:sz w:val="20"/>
                <w:szCs w:val="20"/>
              </w:rPr>
              <w:t xml:space="preserve">　</w:t>
            </w:r>
          </w:p>
        </w:tc>
      </w:tr>
      <w:tr w:rsidR="00073D00" w:rsidRPr="005C638A" w:rsidTr="00073D00">
        <w:trPr>
          <w:trHeight w:val="689"/>
          <w:tblCellSpacing w:w="0" w:type="dxa"/>
          <w:jc w:val="center"/>
        </w:trPr>
        <w:tc>
          <w:tcPr>
            <w:tcW w:w="958" w:type="dxa"/>
            <w:shd w:val="clear" w:color="auto" w:fill="FFFFFF"/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073D00" w:rsidRPr="005C638A" w:rsidRDefault="00073D00" w:rsidP="00073D00">
            <w:pPr>
              <w:widowControl/>
              <w:spacing w:line="42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5C638A">
              <w:rPr>
                <w:rFonts w:ascii="宋体" w:eastAsia="宋体" w:hAnsi="宋体" w:cs="Courier New"/>
                <w:color w:val="000000"/>
                <w:sz w:val="20"/>
                <w:szCs w:val="20"/>
              </w:rPr>
              <w:t>5</w:t>
            </w:r>
          </w:p>
        </w:tc>
        <w:tc>
          <w:tcPr>
            <w:tcW w:w="1290" w:type="dxa"/>
            <w:shd w:val="clear" w:color="auto" w:fill="FFFFFF"/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073D00" w:rsidRPr="005C638A" w:rsidRDefault="00073D00" w:rsidP="00073D00">
            <w:pPr>
              <w:widowControl/>
              <w:spacing w:line="420" w:lineRule="atLeast"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5C638A">
              <w:rPr>
                <w:rFonts w:hint="eastAsia"/>
                <w:color w:val="000000"/>
                <w:sz w:val="18"/>
                <w:szCs w:val="18"/>
              </w:rPr>
              <w:t>工程管理</w:t>
            </w:r>
          </w:p>
        </w:tc>
        <w:tc>
          <w:tcPr>
            <w:tcW w:w="1671" w:type="dxa"/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073D00" w:rsidRPr="005C638A" w:rsidRDefault="00073D00" w:rsidP="00073D00">
            <w:pPr>
              <w:widowControl/>
              <w:spacing w:line="420" w:lineRule="atLeast"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5C638A">
              <w:rPr>
                <w:rFonts w:hint="eastAsia"/>
                <w:color w:val="000000"/>
                <w:sz w:val="18"/>
                <w:szCs w:val="18"/>
              </w:rPr>
              <w:t>24012010209</w:t>
            </w:r>
          </w:p>
        </w:tc>
        <w:tc>
          <w:tcPr>
            <w:tcW w:w="1290" w:type="dxa"/>
            <w:shd w:val="clear" w:color="auto" w:fill="FFFFFF"/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073D00" w:rsidRPr="005C638A" w:rsidRDefault="00073D00" w:rsidP="00073D00">
            <w:pPr>
              <w:widowControl/>
              <w:spacing w:line="420" w:lineRule="atLeast"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5C638A">
              <w:rPr>
                <w:rFonts w:hint="eastAsia"/>
                <w:color w:val="000000"/>
                <w:sz w:val="18"/>
                <w:szCs w:val="18"/>
              </w:rPr>
              <w:t>71</w:t>
            </w:r>
          </w:p>
        </w:tc>
        <w:tc>
          <w:tcPr>
            <w:tcW w:w="1290" w:type="dxa"/>
            <w:shd w:val="clear" w:color="auto" w:fill="FFFFFF"/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073D00" w:rsidRPr="005C638A" w:rsidRDefault="00073D00" w:rsidP="00073D00">
            <w:pPr>
              <w:widowControl/>
              <w:spacing w:line="420" w:lineRule="atLeast"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5C638A">
              <w:rPr>
                <w:rFonts w:ascii="Courier New" w:eastAsia="等线" w:hAnsi="Courier New" w:cs="Courier New"/>
                <w:color w:val="000000"/>
                <w:sz w:val="20"/>
                <w:szCs w:val="20"/>
              </w:rPr>
              <w:t>83.8</w:t>
            </w:r>
          </w:p>
        </w:tc>
        <w:tc>
          <w:tcPr>
            <w:tcW w:w="1124" w:type="dxa"/>
            <w:shd w:val="clear" w:color="auto" w:fill="FFFFFF"/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073D00" w:rsidRPr="005C638A" w:rsidRDefault="00073D00" w:rsidP="00073D00">
            <w:pPr>
              <w:widowControl/>
              <w:spacing w:line="420" w:lineRule="atLeast"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5C638A">
              <w:rPr>
                <w:rFonts w:ascii="Courier New" w:eastAsia="等线" w:hAnsi="Courier New" w:cs="Courier New"/>
                <w:color w:val="000000"/>
                <w:sz w:val="20"/>
                <w:szCs w:val="20"/>
              </w:rPr>
              <w:t>77.4</w:t>
            </w:r>
          </w:p>
        </w:tc>
        <w:tc>
          <w:tcPr>
            <w:tcW w:w="947" w:type="dxa"/>
            <w:shd w:val="clear" w:color="auto" w:fill="FFFFFF"/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073D00" w:rsidRPr="005C638A" w:rsidRDefault="00073D00" w:rsidP="00073D00">
            <w:pPr>
              <w:widowControl/>
              <w:spacing w:line="420" w:lineRule="atLeast"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5C638A">
              <w:rPr>
                <w:rFonts w:ascii="Courier New" w:eastAsia="等线" w:hAnsi="Courier New" w:cs="Courier New"/>
                <w:color w:val="000000"/>
                <w:sz w:val="20"/>
                <w:szCs w:val="20"/>
              </w:rPr>
              <w:t>1</w:t>
            </w:r>
          </w:p>
        </w:tc>
        <w:tc>
          <w:tcPr>
            <w:tcW w:w="1635" w:type="dxa"/>
            <w:shd w:val="clear" w:color="auto" w:fill="FFFFFF"/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073D00" w:rsidRPr="005C638A" w:rsidRDefault="00073D00" w:rsidP="00073D00">
            <w:pPr>
              <w:widowControl/>
              <w:spacing w:line="420" w:lineRule="atLeast"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5C638A">
              <w:rPr>
                <w:rFonts w:ascii="Microsoft YaHei UI" w:eastAsia="Microsoft YaHei UI" w:hAnsi="Microsoft YaHei UI" w:hint="eastAsia"/>
                <w:color w:val="000000"/>
                <w:sz w:val="20"/>
                <w:szCs w:val="20"/>
              </w:rPr>
              <w:t>是</w:t>
            </w:r>
          </w:p>
        </w:tc>
      </w:tr>
      <w:tr w:rsidR="00073D00" w:rsidRPr="005C638A" w:rsidTr="00073D00">
        <w:trPr>
          <w:trHeight w:val="689"/>
          <w:tblCellSpacing w:w="0" w:type="dxa"/>
          <w:jc w:val="center"/>
        </w:trPr>
        <w:tc>
          <w:tcPr>
            <w:tcW w:w="958" w:type="dxa"/>
            <w:shd w:val="clear" w:color="auto" w:fill="9FD3A4" w:themeFill="background1" w:themeFillShade="D9"/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073D00" w:rsidRPr="005C638A" w:rsidRDefault="00073D00" w:rsidP="00073D00">
            <w:pPr>
              <w:widowControl/>
              <w:spacing w:line="42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5C638A">
              <w:rPr>
                <w:rFonts w:ascii="宋体" w:eastAsia="宋体" w:hAnsi="宋体" w:cs="Courier New"/>
                <w:color w:val="000000"/>
                <w:sz w:val="20"/>
                <w:szCs w:val="20"/>
              </w:rPr>
              <w:t>6</w:t>
            </w:r>
          </w:p>
        </w:tc>
        <w:tc>
          <w:tcPr>
            <w:tcW w:w="1290" w:type="dxa"/>
            <w:shd w:val="clear" w:color="auto" w:fill="9FD3A4" w:themeFill="background1" w:themeFillShade="D9"/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073D00" w:rsidRPr="005C638A" w:rsidRDefault="00073D00" w:rsidP="00073D00">
            <w:pPr>
              <w:widowControl/>
              <w:spacing w:line="420" w:lineRule="atLeast"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5C638A">
              <w:rPr>
                <w:rFonts w:hint="eastAsia"/>
                <w:color w:val="000000"/>
                <w:sz w:val="18"/>
                <w:szCs w:val="18"/>
              </w:rPr>
              <w:t>保密管理</w:t>
            </w:r>
          </w:p>
        </w:tc>
        <w:tc>
          <w:tcPr>
            <w:tcW w:w="1671" w:type="dxa"/>
            <w:shd w:val="clear" w:color="auto" w:fill="9FD3A4" w:themeFill="background1" w:themeFillShade="D9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073D00" w:rsidRPr="005C638A" w:rsidRDefault="00073D00" w:rsidP="00073D00">
            <w:pPr>
              <w:widowControl/>
              <w:spacing w:line="420" w:lineRule="atLeast"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5C638A">
              <w:rPr>
                <w:rFonts w:hint="eastAsia"/>
                <w:color w:val="000000"/>
                <w:sz w:val="18"/>
                <w:szCs w:val="18"/>
              </w:rPr>
              <w:t>24012010210</w:t>
            </w:r>
          </w:p>
        </w:tc>
        <w:tc>
          <w:tcPr>
            <w:tcW w:w="1290" w:type="dxa"/>
            <w:shd w:val="clear" w:color="auto" w:fill="9FD3A4" w:themeFill="background1" w:themeFillShade="D9"/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073D00" w:rsidRPr="005C638A" w:rsidRDefault="00073D00" w:rsidP="00073D00">
            <w:pPr>
              <w:widowControl/>
              <w:spacing w:line="420" w:lineRule="atLeast"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5C638A">
              <w:rPr>
                <w:rFonts w:hint="eastAsia"/>
                <w:color w:val="000000"/>
                <w:sz w:val="18"/>
                <w:szCs w:val="18"/>
              </w:rPr>
              <w:t>76</w:t>
            </w:r>
          </w:p>
        </w:tc>
        <w:tc>
          <w:tcPr>
            <w:tcW w:w="1290" w:type="dxa"/>
            <w:shd w:val="clear" w:color="auto" w:fill="9FD3A4" w:themeFill="background1" w:themeFillShade="D9"/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073D00" w:rsidRPr="005C638A" w:rsidRDefault="00073D00" w:rsidP="00073D00">
            <w:pPr>
              <w:widowControl/>
              <w:spacing w:line="420" w:lineRule="atLeast"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5C638A">
              <w:rPr>
                <w:rFonts w:ascii="Courier New" w:eastAsia="等线" w:hAnsi="Courier New" w:cs="Courier New"/>
                <w:color w:val="000000"/>
                <w:sz w:val="20"/>
                <w:szCs w:val="20"/>
              </w:rPr>
              <w:t>77.8</w:t>
            </w:r>
          </w:p>
        </w:tc>
        <w:tc>
          <w:tcPr>
            <w:tcW w:w="1124" w:type="dxa"/>
            <w:shd w:val="clear" w:color="auto" w:fill="9FD3A4" w:themeFill="background1" w:themeFillShade="D9"/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073D00" w:rsidRPr="005C638A" w:rsidRDefault="00073D00" w:rsidP="00073D00">
            <w:pPr>
              <w:widowControl/>
              <w:spacing w:line="420" w:lineRule="atLeast"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5C638A">
              <w:rPr>
                <w:rFonts w:ascii="Courier New" w:eastAsia="等线" w:hAnsi="Courier New" w:cs="Courier New"/>
                <w:color w:val="000000"/>
                <w:sz w:val="20"/>
                <w:szCs w:val="20"/>
              </w:rPr>
              <w:t>76.9</w:t>
            </w:r>
          </w:p>
        </w:tc>
        <w:tc>
          <w:tcPr>
            <w:tcW w:w="947" w:type="dxa"/>
            <w:shd w:val="clear" w:color="auto" w:fill="9FD3A4" w:themeFill="background1" w:themeFillShade="D9"/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073D00" w:rsidRPr="005C638A" w:rsidRDefault="00073D00" w:rsidP="00073D00">
            <w:pPr>
              <w:widowControl/>
              <w:spacing w:line="420" w:lineRule="atLeast"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5C638A">
              <w:rPr>
                <w:rFonts w:ascii="Courier New" w:eastAsia="等线" w:hAnsi="Courier New" w:cs="Courier New"/>
                <w:color w:val="000000"/>
                <w:sz w:val="20"/>
                <w:szCs w:val="20"/>
              </w:rPr>
              <w:t>1</w:t>
            </w:r>
          </w:p>
        </w:tc>
        <w:tc>
          <w:tcPr>
            <w:tcW w:w="1635" w:type="dxa"/>
            <w:shd w:val="clear" w:color="auto" w:fill="9FD3A4" w:themeFill="background1" w:themeFillShade="D9"/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073D00" w:rsidRPr="005C638A" w:rsidRDefault="00073D00" w:rsidP="00073D00">
            <w:pPr>
              <w:widowControl/>
              <w:spacing w:line="420" w:lineRule="atLeast"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5C638A">
              <w:rPr>
                <w:rFonts w:ascii="Microsoft YaHei UI" w:eastAsia="Microsoft YaHei UI" w:hAnsi="Microsoft YaHei UI" w:hint="eastAsia"/>
                <w:color w:val="000000"/>
                <w:sz w:val="20"/>
                <w:szCs w:val="20"/>
              </w:rPr>
              <w:t>是</w:t>
            </w:r>
          </w:p>
        </w:tc>
      </w:tr>
      <w:tr w:rsidR="00073D00" w:rsidRPr="005C638A" w:rsidTr="00073D00">
        <w:trPr>
          <w:trHeight w:val="689"/>
          <w:tblCellSpacing w:w="0" w:type="dxa"/>
          <w:jc w:val="center"/>
        </w:trPr>
        <w:tc>
          <w:tcPr>
            <w:tcW w:w="958" w:type="dxa"/>
            <w:shd w:val="clear" w:color="auto" w:fill="9FD3A4" w:themeFill="background1" w:themeFillShade="D9"/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073D00" w:rsidRPr="005C638A" w:rsidRDefault="00073D00" w:rsidP="00073D00">
            <w:pPr>
              <w:widowControl/>
              <w:spacing w:line="420" w:lineRule="atLeast"/>
              <w:jc w:val="center"/>
              <w:rPr>
                <w:rFonts w:ascii="宋体" w:eastAsia="宋体" w:hAnsi="宋体" w:cs="Courier New"/>
                <w:color w:val="000000"/>
                <w:sz w:val="20"/>
                <w:szCs w:val="20"/>
              </w:rPr>
            </w:pPr>
            <w:r w:rsidRPr="005C638A">
              <w:rPr>
                <w:rFonts w:ascii="宋体" w:eastAsia="宋体" w:hAnsi="宋体" w:cs="Courier New" w:hint="eastAsia"/>
                <w:color w:val="000000"/>
                <w:sz w:val="20"/>
                <w:szCs w:val="20"/>
              </w:rPr>
              <w:t>7</w:t>
            </w:r>
          </w:p>
        </w:tc>
        <w:tc>
          <w:tcPr>
            <w:tcW w:w="1290" w:type="dxa"/>
            <w:shd w:val="clear" w:color="auto" w:fill="9FD3A4" w:themeFill="background1" w:themeFillShade="D9"/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073D00" w:rsidRPr="005C638A" w:rsidRDefault="00073D00" w:rsidP="00073D00">
            <w:pPr>
              <w:widowControl/>
              <w:spacing w:line="420" w:lineRule="atLeast"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5C638A">
              <w:rPr>
                <w:rFonts w:hint="eastAsia"/>
                <w:color w:val="000000"/>
                <w:sz w:val="18"/>
                <w:szCs w:val="18"/>
              </w:rPr>
              <w:t>保密管理</w:t>
            </w:r>
          </w:p>
        </w:tc>
        <w:tc>
          <w:tcPr>
            <w:tcW w:w="1671" w:type="dxa"/>
            <w:shd w:val="clear" w:color="auto" w:fill="9FD3A4" w:themeFill="background1" w:themeFillShade="D9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073D00" w:rsidRPr="005C638A" w:rsidRDefault="00073D00" w:rsidP="00073D00">
            <w:pPr>
              <w:widowControl/>
              <w:spacing w:line="420" w:lineRule="atLeast"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5C638A">
              <w:rPr>
                <w:rFonts w:hint="eastAsia"/>
                <w:color w:val="000000"/>
                <w:sz w:val="18"/>
                <w:szCs w:val="18"/>
              </w:rPr>
              <w:t>24012010211</w:t>
            </w:r>
          </w:p>
        </w:tc>
        <w:tc>
          <w:tcPr>
            <w:tcW w:w="1290" w:type="dxa"/>
            <w:shd w:val="clear" w:color="auto" w:fill="9FD3A4" w:themeFill="background1" w:themeFillShade="D9"/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073D00" w:rsidRPr="005C638A" w:rsidRDefault="00073D00" w:rsidP="00073D00">
            <w:pPr>
              <w:widowControl/>
              <w:spacing w:line="420" w:lineRule="atLeast"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5C638A">
              <w:rPr>
                <w:rFonts w:hint="eastAsia"/>
                <w:color w:val="000000"/>
                <w:sz w:val="18"/>
                <w:szCs w:val="18"/>
              </w:rPr>
              <w:t>67</w:t>
            </w:r>
          </w:p>
        </w:tc>
        <w:tc>
          <w:tcPr>
            <w:tcW w:w="1290" w:type="dxa"/>
            <w:shd w:val="clear" w:color="auto" w:fill="9FD3A4" w:themeFill="background1" w:themeFillShade="D9"/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073D00" w:rsidRPr="005C638A" w:rsidRDefault="00073D00" w:rsidP="00073D00">
            <w:pPr>
              <w:widowControl/>
              <w:spacing w:line="420" w:lineRule="atLeast"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5C638A">
              <w:rPr>
                <w:rFonts w:ascii="Courier New" w:eastAsia="等线" w:hAnsi="Courier New" w:cs="Courier New"/>
                <w:color w:val="000000"/>
                <w:sz w:val="20"/>
                <w:szCs w:val="20"/>
              </w:rPr>
              <w:t>74.4</w:t>
            </w:r>
          </w:p>
        </w:tc>
        <w:tc>
          <w:tcPr>
            <w:tcW w:w="1124" w:type="dxa"/>
            <w:shd w:val="clear" w:color="auto" w:fill="9FD3A4" w:themeFill="background1" w:themeFillShade="D9"/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073D00" w:rsidRPr="005C638A" w:rsidRDefault="00073D00" w:rsidP="00073D00">
            <w:pPr>
              <w:widowControl/>
              <w:spacing w:line="420" w:lineRule="atLeast"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5C638A">
              <w:rPr>
                <w:rFonts w:ascii="Courier New" w:eastAsia="等线" w:hAnsi="Courier New" w:cs="Courier New"/>
                <w:color w:val="000000"/>
                <w:sz w:val="20"/>
                <w:szCs w:val="20"/>
              </w:rPr>
              <w:t>70.7</w:t>
            </w:r>
          </w:p>
        </w:tc>
        <w:tc>
          <w:tcPr>
            <w:tcW w:w="947" w:type="dxa"/>
            <w:shd w:val="clear" w:color="auto" w:fill="9FD3A4" w:themeFill="background1" w:themeFillShade="D9"/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073D00" w:rsidRPr="005C638A" w:rsidRDefault="00073D00" w:rsidP="00073D00">
            <w:pPr>
              <w:widowControl/>
              <w:spacing w:line="420" w:lineRule="atLeast"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5C638A">
              <w:rPr>
                <w:rFonts w:ascii="Courier New" w:eastAsia="等线" w:hAnsi="Courier New" w:cs="Courier New"/>
                <w:color w:val="000000"/>
                <w:sz w:val="20"/>
                <w:szCs w:val="20"/>
              </w:rPr>
              <w:t>2</w:t>
            </w:r>
          </w:p>
        </w:tc>
        <w:tc>
          <w:tcPr>
            <w:tcW w:w="1635" w:type="dxa"/>
            <w:shd w:val="clear" w:color="auto" w:fill="9FD3A4" w:themeFill="background1" w:themeFillShade="D9"/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073D00" w:rsidRPr="005C638A" w:rsidRDefault="00073D00" w:rsidP="00073D00">
            <w:pPr>
              <w:widowControl/>
              <w:spacing w:line="420" w:lineRule="atLeast"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5C638A">
              <w:rPr>
                <w:rFonts w:ascii="Microsoft YaHei UI" w:eastAsia="Microsoft YaHei UI" w:hAnsi="Microsoft YaHei UI" w:hint="eastAsia"/>
                <w:color w:val="000000"/>
                <w:sz w:val="20"/>
                <w:szCs w:val="20"/>
              </w:rPr>
              <w:t xml:space="preserve">　</w:t>
            </w:r>
          </w:p>
        </w:tc>
      </w:tr>
      <w:tr w:rsidR="00073D00" w:rsidRPr="00A5105D" w:rsidTr="00073D00">
        <w:trPr>
          <w:trHeight w:val="689"/>
          <w:tblCellSpacing w:w="0" w:type="dxa"/>
          <w:jc w:val="center"/>
        </w:trPr>
        <w:tc>
          <w:tcPr>
            <w:tcW w:w="958" w:type="dxa"/>
            <w:shd w:val="clear" w:color="auto" w:fill="9FD3A4" w:themeFill="background1" w:themeFillShade="D9"/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073D00" w:rsidRPr="005C638A" w:rsidRDefault="00073D00" w:rsidP="00073D00">
            <w:pPr>
              <w:widowControl/>
              <w:spacing w:line="420" w:lineRule="atLeast"/>
              <w:jc w:val="center"/>
              <w:rPr>
                <w:rFonts w:ascii="宋体" w:eastAsia="宋体" w:hAnsi="宋体" w:cs="Courier New"/>
                <w:color w:val="000000"/>
                <w:sz w:val="20"/>
                <w:szCs w:val="20"/>
              </w:rPr>
            </w:pPr>
            <w:r w:rsidRPr="005C638A">
              <w:rPr>
                <w:rFonts w:ascii="宋体" w:eastAsia="宋体" w:hAnsi="宋体" w:cs="Courier New" w:hint="eastAsia"/>
                <w:color w:val="000000"/>
                <w:sz w:val="20"/>
                <w:szCs w:val="20"/>
              </w:rPr>
              <w:t>8</w:t>
            </w:r>
          </w:p>
        </w:tc>
        <w:tc>
          <w:tcPr>
            <w:tcW w:w="1290" w:type="dxa"/>
            <w:shd w:val="clear" w:color="auto" w:fill="9FD3A4" w:themeFill="background1" w:themeFillShade="D9"/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073D00" w:rsidRPr="005C638A" w:rsidRDefault="00073D00" w:rsidP="00073D00">
            <w:pPr>
              <w:widowControl/>
              <w:spacing w:line="420" w:lineRule="atLeast"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5C638A">
              <w:rPr>
                <w:rFonts w:hint="eastAsia"/>
                <w:color w:val="000000"/>
                <w:sz w:val="18"/>
                <w:szCs w:val="18"/>
              </w:rPr>
              <w:t>保密管理</w:t>
            </w:r>
          </w:p>
        </w:tc>
        <w:tc>
          <w:tcPr>
            <w:tcW w:w="1671" w:type="dxa"/>
            <w:shd w:val="clear" w:color="auto" w:fill="9FD3A4" w:themeFill="background1" w:themeFillShade="D9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073D00" w:rsidRPr="005C638A" w:rsidRDefault="00073D00" w:rsidP="00073D00">
            <w:pPr>
              <w:widowControl/>
              <w:spacing w:line="420" w:lineRule="atLeast"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5C638A">
              <w:rPr>
                <w:rFonts w:hint="eastAsia"/>
                <w:color w:val="000000"/>
                <w:sz w:val="18"/>
                <w:szCs w:val="18"/>
              </w:rPr>
              <w:t>24012010212</w:t>
            </w:r>
          </w:p>
        </w:tc>
        <w:tc>
          <w:tcPr>
            <w:tcW w:w="1290" w:type="dxa"/>
            <w:shd w:val="clear" w:color="auto" w:fill="9FD3A4" w:themeFill="background1" w:themeFillShade="D9"/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073D00" w:rsidRPr="005C638A" w:rsidRDefault="00073D00" w:rsidP="00073D00">
            <w:pPr>
              <w:widowControl/>
              <w:spacing w:line="420" w:lineRule="atLeast"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5C638A">
              <w:rPr>
                <w:rFonts w:hint="eastAsia"/>
                <w:color w:val="000000"/>
                <w:sz w:val="18"/>
                <w:szCs w:val="18"/>
              </w:rPr>
              <w:t>60</w:t>
            </w:r>
          </w:p>
        </w:tc>
        <w:tc>
          <w:tcPr>
            <w:tcW w:w="1290" w:type="dxa"/>
            <w:shd w:val="clear" w:color="auto" w:fill="9FD3A4" w:themeFill="background1" w:themeFillShade="D9"/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073D00" w:rsidRPr="00A5105D" w:rsidRDefault="00073D00" w:rsidP="00073D00">
            <w:pPr>
              <w:widowControl/>
              <w:spacing w:line="420" w:lineRule="atLeast"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5C638A">
              <w:rPr>
                <w:rFonts w:ascii="Courier New" w:eastAsia="等线" w:hAnsi="Courier New" w:cs="Courier New" w:hint="eastAsia"/>
                <w:color w:val="000000"/>
                <w:sz w:val="20"/>
                <w:szCs w:val="20"/>
              </w:rPr>
              <w:t>缺考</w:t>
            </w:r>
            <w:r>
              <w:rPr>
                <w:rFonts w:ascii="Courier New" w:eastAsia="等线" w:hAnsi="Courier New" w:cs="Courier New"/>
                <w:color w:val="000000"/>
                <w:sz w:val="20"/>
                <w:szCs w:val="20"/>
              </w:rPr>
              <w:t xml:space="preserve">　</w:t>
            </w:r>
          </w:p>
        </w:tc>
        <w:tc>
          <w:tcPr>
            <w:tcW w:w="1124" w:type="dxa"/>
            <w:shd w:val="clear" w:color="auto" w:fill="9FD3A4" w:themeFill="background1" w:themeFillShade="D9"/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073D00" w:rsidRPr="00A5105D" w:rsidRDefault="00073D00" w:rsidP="00073D00">
            <w:pPr>
              <w:widowControl/>
              <w:spacing w:line="420" w:lineRule="atLeast"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Courier New" w:eastAsia="等线" w:hAnsi="Courier New" w:cs="Courier New"/>
                <w:color w:val="000000"/>
                <w:sz w:val="20"/>
                <w:szCs w:val="20"/>
              </w:rPr>
              <w:t xml:space="preserve">　</w:t>
            </w:r>
          </w:p>
        </w:tc>
        <w:tc>
          <w:tcPr>
            <w:tcW w:w="947" w:type="dxa"/>
            <w:shd w:val="clear" w:color="auto" w:fill="9FD3A4" w:themeFill="background1" w:themeFillShade="D9"/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073D00" w:rsidRPr="00A5105D" w:rsidRDefault="00073D00" w:rsidP="00073D00">
            <w:pPr>
              <w:widowControl/>
              <w:spacing w:line="420" w:lineRule="atLeast"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Courier New" w:eastAsia="等线" w:hAnsi="Courier New" w:cs="Courier New"/>
                <w:color w:val="000000"/>
                <w:sz w:val="20"/>
                <w:szCs w:val="20"/>
              </w:rPr>
              <w:t xml:space="preserve">　</w:t>
            </w:r>
          </w:p>
        </w:tc>
        <w:tc>
          <w:tcPr>
            <w:tcW w:w="1635" w:type="dxa"/>
            <w:shd w:val="clear" w:color="auto" w:fill="9FD3A4" w:themeFill="background1" w:themeFillShade="D9"/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073D00" w:rsidRPr="00A5105D" w:rsidRDefault="00073D00" w:rsidP="00073D00">
            <w:pPr>
              <w:widowControl/>
              <w:spacing w:line="420" w:lineRule="atLeast"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Microsoft YaHei UI" w:eastAsia="Microsoft YaHei UI" w:hAnsi="Microsoft YaHei UI" w:hint="eastAsia"/>
                <w:color w:val="000000"/>
                <w:sz w:val="20"/>
                <w:szCs w:val="20"/>
              </w:rPr>
              <w:t xml:space="preserve">　</w:t>
            </w:r>
          </w:p>
        </w:tc>
      </w:tr>
    </w:tbl>
    <w:p w:rsidR="00A41A99" w:rsidRDefault="00A41A99"/>
    <w:sectPr w:rsidR="00A41A99" w:rsidSect="000B11C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A585E" w:rsidRDefault="00EA585E" w:rsidP="00073D00">
      <w:r>
        <w:separator/>
      </w:r>
    </w:p>
  </w:endnote>
  <w:endnote w:type="continuationSeparator" w:id="1">
    <w:p w:rsidR="00EA585E" w:rsidRDefault="00EA585E" w:rsidP="00073D0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Microsoft YaHei U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A585E" w:rsidRDefault="00EA585E" w:rsidP="00073D00">
      <w:r>
        <w:separator/>
      </w:r>
    </w:p>
  </w:footnote>
  <w:footnote w:type="continuationSeparator" w:id="1">
    <w:p w:rsidR="00EA585E" w:rsidRDefault="00EA585E" w:rsidP="00073D00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4098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E60558"/>
    <w:rsid w:val="00073D00"/>
    <w:rsid w:val="000B11C9"/>
    <w:rsid w:val="001531DF"/>
    <w:rsid w:val="005771B6"/>
    <w:rsid w:val="005B6D08"/>
    <w:rsid w:val="005C638A"/>
    <w:rsid w:val="00A41A99"/>
    <w:rsid w:val="00A5105D"/>
    <w:rsid w:val="00BF6C07"/>
    <w:rsid w:val="00E60558"/>
    <w:rsid w:val="00EA585E"/>
    <w:rsid w:val="00FC2E4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11C9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FC2E4E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4">
    <w:name w:val="Strong"/>
    <w:basedOn w:val="a0"/>
    <w:uiPriority w:val="22"/>
    <w:qFormat/>
    <w:rsid w:val="00FC2E4E"/>
    <w:rPr>
      <w:b/>
      <w:bCs/>
    </w:rPr>
  </w:style>
  <w:style w:type="paragraph" w:styleId="a5">
    <w:name w:val="header"/>
    <w:basedOn w:val="a"/>
    <w:link w:val="Char"/>
    <w:uiPriority w:val="99"/>
    <w:unhideWhenUsed/>
    <w:rsid w:val="00073D00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uiPriority w:val="99"/>
    <w:rsid w:val="00073D00"/>
    <w:rPr>
      <w:sz w:val="18"/>
      <w:szCs w:val="18"/>
    </w:rPr>
  </w:style>
  <w:style w:type="paragraph" w:styleId="a6">
    <w:name w:val="footer"/>
    <w:basedOn w:val="a"/>
    <w:link w:val="Char0"/>
    <w:uiPriority w:val="99"/>
    <w:unhideWhenUsed/>
    <w:rsid w:val="00073D0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uiPriority w:val="99"/>
    <w:rsid w:val="00073D00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10607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358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no"?><Relationships xmlns="http://schemas.openxmlformats.org/package/2006/relationships"><Relationship Id="rId1" Target="styles.xml" Type="http://schemas.openxmlformats.org/officeDocument/2006/relationships/styles"/><Relationship Id="rId2" Target="settings.xml" Type="http://schemas.openxmlformats.org/officeDocument/2006/relationships/settings"/><Relationship Id="rId3" Target="webSettings.xml" Type="http://schemas.openxmlformats.org/officeDocument/2006/relationships/webSettings"/><Relationship Id="rId4" Target="footnotes.xml" Type="http://schemas.openxmlformats.org/officeDocument/2006/relationships/footnotes"/><Relationship Id="rId5" Target="endnotes.xml" Type="http://schemas.openxmlformats.org/officeDocument/2006/relationships/endnotes"/><Relationship Id="rId6" Target="fontTable.xml" Type="http://schemas.openxmlformats.org/officeDocument/2006/relationships/fontTable"/><Relationship Id="rId7" Target="theme/theme1.xml" Type="http://schemas.openxmlformats.org/officeDocument/2006/relationships/theme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54</Words>
  <Characters>308</Characters>
  <Application>Microsoft Office Word</Application>
  <DocSecurity>0</DocSecurity>
  <Lines>2</Lines>
  <Paragraphs>1</Paragraphs>
  <ScaleCrop>false</ScaleCrop>
  <Company/>
  <LinksUpToDate>false</LinksUpToDate>
  <CharactersWithSpaces>361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2021-12-31T06:55:00Z</dcterms:created>
  <dc:creator>戚 恒飞</dc:creator>
  <cp:lastModifiedBy>cxhr</cp:lastModifiedBy>
  <dcterms:modified xsi:type="dcterms:W3CDTF">2024-01-28T06:31:00Z</dcterms:modified>
  <cp:revision>6</cp:revision>
</cp:coreProperties>
</file>